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d2f652286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OZONE SKANDINAVIA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OZONE SKANDINAVIA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0590b321694c54"/>
      <w:footerReference xmlns:r="http://schemas.openxmlformats.org/officeDocument/2006/relationships" w:type="default" r:id="R567c6d57839d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OZONE SKANDINAVIA AS   ·   Org.nr 973 057 693   ·   Frognerveien 31   ·   0263 OSLO   ·   post@ozone.no   ·   www.ozone.no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OZONE SKANDINAVIA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590b321694c54" /><Relationship Type="http://schemas.openxmlformats.org/officeDocument/2006/relationships/footer" Target="/word/footer1.xml" Id="R567c6d57839d4a11" /></Relationships>
</file>