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0a36e6dad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SIW GULBRANDSEN ØIE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SIW GULBRANDSEN ØIE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9bb6133684a2d"/>
      <w:footerReference xmlns:r="http://schemas.openxmlformats.org/officeDocument/2006/relationships" w:type="default" r:id="R1670a5e2638b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SIW GULBRANDSEN ØIE   ·   Org.nr 973 833 839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SIW GULBRANDSEN ØIE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9bb6133684a2d" /><Relationship Type="http://schemas.openxmlformats.org/officeDocument/2006/relationships/footer" Target="/word/footer1.xml" Id="R1670a5e2638b4523" /></Relationships>
</file>