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457fde4ac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VICA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VICA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8eea73dbb48fe"/>
      <w:footerReference xmlns:r="http://schemas.openxmlformats.org/officeDocument/2006/relationships" w:type="default" r:id="R9c50c203204f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VICA AS   ·   Org.nr 974 359 421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VICA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8eea73dbb48fe" /><Relationship Type="http://schemas.openxmlformats.org/officeDocument/2006/relationships/footer" Target="/word/footer1.xml" Id="R9c50c203204f4d52" /></Relationships>
</file>