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969dadda3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b46b95350cbf4631"/>
      <w:footerReference xmlns:r="http://schemas.openxmlformats.org/officeDocument/2006/relationships" w:type="default" r:id="Rf5e89798cbfa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b95350cbf4631" /><Relationship Type="http://schemas.openxmlformats.org/officeDocument/2006/relationships/footer" Target="/word/footer1.xml" Id="Rf5e89798cbfa4498" /></Relationships>
</file>