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23e9728d8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PROGRAMVAREFORLAGET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PROGRAMVAREFORLAGET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89ae7e0cc64af5"/>
      <w:footerReference xmlns:r="http://schemas.openxmlformats.org/officeDocument/2006/relationships" w:type="default" r:id="R41f2a45782e2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PROGRAMVAREFORLAGET AS   ·   Org.nr 974 481 049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PROGRAMVAREFORLAGET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9ae7e0cc64af5" /><Relationship Type="http://schemas.openxmlformats.org/officeDocument/2006/relationships/footer" Target="/word/footer1.xml" Id="R41f2a45782e24f20" /></Relationships>
</file>