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a347d05a8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ROGNAN REVISJON AS, org.nr 974 483 491,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3329d1ae7b0747f1"/>
      <w:footerReference xmlns:r="http://schemas.openxmlformats.org/officeDocument/2006/relationships" w:type="default" r:id="R228e9489b9d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d1ae7b0747f1" /><Relationship Type="http://schemas.openxmlformats.org/officeDocument/2006/relationships/footer" Target="/word/footer1.xml" Id="R228e9489b9de4a45" /></Relationships>
</file>