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a8240e834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14fd5c88b5da4d2f"/>
      <w:footerReference xmlns:r="http://schemas.openxmlformats.org/officeDocument/2006/relationships" w:type="default" r:id="R40dd9aaa6a76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d5c88b5da4d2f" /><Relationship Type="http://schemas.openxmlformats.org/officeDocument/2006/relationships/footer" Target="/word/footer1.xml" Id="R40dd9aaa6a764e3e" /></Relationships>
</file>