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3d1d48b7c3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 OG HELSE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 OG HELSE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76a5bccd54856"/>
      <w:footerReference xmlns:r="http://schemas.openxmlformats.org/officeDocument/2006/relationships" w:type="default" r:id="Ra7fc5a0eac9c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 OG HELSE   ·   Org.nr 974 620 359   ·   Postboks 152   ·   7261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 OG HELSE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76a5bccd54856" /><Relationship Type="http://schemas.openxmlformats.org/officeDocument/2006/relationships/footer" Target="/word/footer1.xml" Id="Ra7fc5a0eac9c45a6" /></Relationships>
</file>