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71e12d0b9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91598d1254b36"/>
      <w:footerReference xmlns:r="http://schemas.openxmlformats.org/officeDocument/2006/relationships" w:type="default" r:id="Rc856600745f9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HAFI AS   ·   Org.nr 974 675 749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91598d1254b36" /><Relationship Type="http://schemas.openxmlformats.org/officeDocument/2006/relationships/footer" Target="/word/footer1.xml" Id="Rc856600745f94b8f" /></Relationships>
</file>