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519470817f41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MANZANA AS</w:t>
      </w:r>
    </w:p>
    <w:sectPr>
      <w:headerReference xmlns:r="http://schemas.openxmlformats.org/officeDocument/2006/relationships" w:type="default" r:id="Rb39d3fbc71ca4aed"/>
      <w:footerReference xmlns:r="http://schemas.openxmlformats.org/officeDocument/2006/relationships" w:type="default" r:id="R81670f436b4c43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MANZANA AS   ·   Org.nr 974 682 605   ·   Kalderaveien 9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MANZANA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d3fbc71ca4aed" /><Relationship Type="http://schemas.openxmlformats.org/officeDocument/2006/relationships/footer" Target="/word/footer1.xml" Id="R81670f436b4c430e" /></Relationships>
</file>