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5ae62073a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KRISTIANSUND KOMMUNALE SUNDBÅTVESEN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KRISTIANSUND KOMMUNALE SUNDBÅTVESEN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b0a3b656e4c1e"/>
      <w:footerReference xmlns:r="http://schemas.openxmlformats.org/officeDocument/2006/relationships" w:type="default" r:id="R06fb18fd601f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KRISTIANSUND KOMMUNALE SUNDBÅTVESEN KF   ·   Org.nr 974 765 780   ·   Vågeveien 4   ·   6509 KRISTIANSUND N   ·   post@sundbaten.no   ·   www.sundbaten.no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KRISTIANSUND KOMMUNALE SUNDBÅTVESEN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b0a3b656e4c1e" /><Relationship Type="http://schemas.openxmlformats.org/officeDocument/2006/relationships/footer" Target="/word/footer1.xml" Id="R06fb18fd601f486c" /></Relationships>
</file>