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cea0553e3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LILLEHAMMER ETTERBRUKSFOND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LILLEHAMMER ETTERBRUKSFOND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31b329be4b4697"/>
      <w:footerReference xmlns:r="http://schemas.openxmlformats.org/officeDocument/2006/relationships" w:type="default" r:id="R182921532cb1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LILLEHAMMER ETTERBRUKSFOND   ·   Org.nr 974 809 656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LILLEHAMMER ETTERBRUKSFOND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31b329be4b4697" /><Relationship Type="http://schemas.openxmlformats.org/officeDocument/2006/relationships/footer" Target="/word/footer1.xml" Id="R182921532cb14b3f" /></Relationships>
</file>