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d76f35b84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ff9e0c0bc4800"/>
      <w:footerReference xmlns:r="http://schemas.openxmlformats.org/officeDocument/2006/relationships" w:type="default" r:id="Rb4510aba3fca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INPARTNER AS   ·   Org.nr 974 903 148   ·   Gamleveien 3B   ·   3189 HORTEN   ·   Tlf. 33 03 91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ff9e0c0bc4800" /><Relationship Type="http://schemas.openxmlformats.org/officeDocument/2006/relationships/footer" Target="/word/footer1.xml" Id="Rb4510aba3fca466c" /></Relationships>
</file>