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3f002cc1c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ADVOKAT HELGE HUSAAS, org.nr 974 949 741,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HELGE HUSAAS</w:t>
      </w:r>
    </w:p>
    <w:sectPr>
      <w:headerReference xmlns:r="http://schemas.openxmlformats.org/officeDocument/2006/relationships" w:type="default" r:id="Ra296fd9fc0f442f1"/>
      <w:footerReference xmlns:r="http://schemas.openxmlformats.org/officeDocument/2006/relationships" w:type="default" r:id="R71d24898715c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HELGE HUSAAS   ·   Org.nr 974 949 741   ·   3. etasje, c/o Arkaden, Bruene 1   ·   3724 SKIEN   ·   Tlf. 35 53 90 00   ·   helge@advhusaas.no   ·   www.advhusaas.no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HELGE HUSAAS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6fd9fc0f442f1" /><Relationship Type="http://schemas.openxmlformats.org/officeDocument/2006/relationships/footer" Target="/word/footer1.xml" Id="R71d24898715c4356" /></Relationships>
</file>