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026ddadf0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HELGE HUSAAS</w:t>
      </w:r>
    </w:p>
    <w:sectPr>
      <w:headerReference xmlns:r="http://schemas.openxmlformats.org/officeDocument/2006/relationships" w:type="default" r:id="R07696646384c40f2"/>
      <w:footerReference xmlns:r="http://schemas.openxmlformats.org/officeDocument/2006/relationships" w:type="default" r:id="Rc6507186f93f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HELGE HUSAAS   ·   Org.nr 974 949 741   ·   3. etasje, c/o Arkaden, Bruene 1   ·   3724 SKIEN   ·   Tlf. 35 53 90 00   ·   helge@advhusaas.no   ·   www.advhusaas.no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HELGE HUSAAS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96646384c40f2" /><Relationship Type="http://schemas.openxmlformats.org/officeDocument/2006/relationships/footer" Target="/word/footer1.xml" Id="Rc6507186f93f4b42" /></Relationships>
</file>