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bc85c4192f42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HUGIN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HUGIN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563d5683b54bcf"/>
      <w:footerReference xmlns:r="http://schemas.openxmlformats.org/officeDocument/2006/relationships" w:type="default" r:id="Rb634b910570d47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HUGIN AS   ·   Org.nr 974 986 140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HUGIN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563d5683b54bcf" /><Relationship Type="http://schemas.openxmlformats.org/officeDocument/2006/relationships/footer" Target="/word/footer1.xml" Id="Rb634b910570d47ff" /></Relationships>
</file>