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dac81b9f4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VERDENS BESTE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VERDENS BESTE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17da8bc3841dc"/>
      <w:footerReference xmlns:r="http://schemas.openxmlformats.org/officeDocument/2006/relationships" w:type="default" r:id="R009b182d4446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VERDENS BESTE AS   ·   Org.nr 974 989 697   ·   Hellandshamna 88   ·   6270 BRATTVÅG   ·   lml@gjendemsjo.no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VERDENS BESTE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17da8bc3841dc" /><Relationship Type="http://schemas.openxmlformats.org/officeDocument/2006/relationships/footer" Target="/word/footer1.xml" Id="R009b182d44464077" /></Relationships>
</file>