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5ffb5efa0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9f432da394fa0"/>
      <w:footerReference xmlns:r="http://schemas.openxmlformats.org/officeDocument/2006/relationships" w:type="default" r:id="R19d6809ffd14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KRISTIANSAND AS   ·   Org.nr 975 264 106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9f432da394fa0" /><Relationship Type="http://schemas.openxmlformats.org/officeDocument/2006/relationships/footer" Target="/word/footer1.xml" Id="R19d6809ffd144469" /></Relationships>
</file>