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6be96dc6fc47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PASTORAL HOLDINGS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PASTORAL HOLDINGS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4938f7b9d841aa"/>
      <w:footerReference xmlns:r="http://schemas.openxmlformats.org/officeDocument/2006/relationships" w:type="default" r:id="R334fe247926042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PASTORAL HOLDINGS AS   ·   Org.nr 975 334 449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PASTORAL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4938f7b9d841aa" /><Relationship Type="http://schemas.openxmlformats.org/officeDocument/2006/relationships/footer" Target="/word/footer1.xml" Id="R334fe247926042c4" /></Relationships>
</file>