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c407d6660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46b49591a6e24c64"/>
      <w:footerReference xmlns:r="http://schemas.openxmlformats.org/officeDocument/2006/relationships" w:type="default" r:id="Re7a54d7b6f6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49591a6e24c64" /><Relationship Type="http://schemas.openxmlformats.org/officeDocument/2006/relationships/footer" Target="/word/footer1.xml" Id="Re7a54d7b6f6e42f9" /></Relationships>
</file>