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2143efd16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FERSK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FERSK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563274d5914348"/>
      <w:footerReference xmlns:r="http://schemas.openxmlformats.org/officeDocument/2006/relationships" w:type="default" r:id="Rb0877c04cdb3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FERSK FISK AS   ·   Org.nr 975 383 261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FERSK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63274d5914348" /><Relationship Type="http://schemas.openxmlformats.org/officeDocument/2006/relationships/footer" Target="/word/footer1.xml" Id="Rb0877c04cdb34dd9" /></Relationships>
</file>