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da8b16bc7d4d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 I Østerdalen,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ØVERHAUG-VIINIKKA ANS</w:t>
      </w:r>
    </w:p>
    <w:sectPr>
      <w:headerReference xmlns:r="http://schemas.openxmlformats.org/officeDocument/2006/relationships" w:type="default" r:id="R5a571cef6d3247da"/>
      <w:footerReference xmlns:r="http://schemas.openxmlformats.org/officeDocument/2006/relationships" w:type="default" r:id="R4d697aba77624e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ØVERHAUG-VIINIKKA ANS   ·   Org.nr 975 441 504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ØVERHAUG-VIINIKKA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571cef6d3247da" /><Relationship Type="http://schemas.openxmlformats.org/officeDocument/2006/relationships/footer" Target="/word/footer1.xml" Id="R4d697aba77624e97" /></Relationships>
</file>