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a81728c8045a4ead"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STATSBANENES VERKSTEDARBERFORENING AVD 13 AV NJF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STATSBANENES VERKSTEDARBERFORENING AVD 13 AV NJF,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8.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STATSBANENES VERKSTEDARBERFORENING AVD 13 AV NJF</w:t>
            </w:r>
          </w:p>
        </w:tc>
        <w:tc>
          <w:p>
            <w:pPr>
              <w:spacing w:before="40" w:after="40"/>
            </w:pPr>
            <w:r>
              <w:rPr>
                <w:rFonts w:ascii="Calibri" w:hAnsi="Calibri"/>
                <w:sz w:val="20"/>
              </w:rPr>
              <w:t xml:space="preserve">Mottaker</w:t>
            </w:r>
          </w:p>
        </w:tc>
      </w:tr>
    </w:tbl>
    <w:sectPr>
      <w:headerReference xmlns:r="http://schemas.openxmlformats.org/officeDocument/2006/relationships" w:type="default" r:id="R7ec8a0f7ae864d16"/>
      <w:footerReference xmlns:r="http://schemas.openxmlformats.org/officeDocument/2006/relationships" w:type="default" r:id="Redccf7fd07394093"/>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STATSBANENES VERKSTEDARBERFORENING AVD 13 AV NJF   ·   Org.nr 975 601 021   ·   Eilert Smiths vei   ·   0975 OSLO   ·   njf-grorud@mantena.org   ·   verkstedarbeideren.no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STATSBANENES VERKSTEDARBERFORENING AVD 13 AV NJF</w:t>
    </w:r>
  </w:p>
</w:hdr>
</file>

<file path=word/_rels/document.xml.rels>&#65279;<?xml version="1.0" encoding="utf-8"?><Relationships xmlns="http://schemas.openxmlformats.org/package/2006/relationships"><Relationship Type="http://schemas.openxmlformats.org/officeDocument/2006/relationships/header" Target="/word/header1.xml" Id="R7ec8a0f7ae864d16" /><Relationship Type="http://schemas.openxmlformats.org/officeDocument/2006/relationships/footer" Target="/word/footer1.xml" Id="Redccf7fd07394093" /></Relationships>
</file>