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3ff8aed0f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BANEPERSONALETS LANDSRÅD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e0f7bc898df44416"/>
      <w:footerReference xmlns:r="http://schemas.openxmlformats.org/officeDocument/2006/relationships" w:type="default" r:id="R5c1aaee868b4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7bc898df44416" /><Relationship Type="http://schemas.openxmlformats.org/officeDocument/2006/relationships/footer" Target="/word/footer1.xml" Id="R5c1aaee868b440d0" /></Relationships>
</file>