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33175ccdf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FAGFORBUNDET RANA AVD 172, org.nr 975 746 852,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30b0ae86ab4f4f72"/>
      <w:footerReference xmlns:r="http://schemas.openxmlformats.org/officeDocument/2006/relationships" w:type="default" r:id="R0602f26a04e5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0ae86ab4f4f72" /><Relationship Type="http://schemas.openxmlformats.org/officeDocument/2006/relationships/footer" Target="/word/footer1.xml" Id="R0602f26a04e54053" /></Relationships>
</file>