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e0c845c91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OSLOKANALEN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46a52f5a145646b7"/>
      <w:footerReference xmlns:r="http://schemas.openxmlformats.org/officeDocument/2006/relationships" w:type="default" r:id="R091cd01b0aac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52f5a145646b7" /><Relationship Type="http://schemas.openxmlformats.org/officeDocument/2006/relationships/footer" Target="/word/footer1.xml" Id="R091cd01b0aac4abe" /></Relationships>
</file>