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d7f21155546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 GRØNT OG GODT ANS</w:t>
      </w:r>
    </w:p>
    <w:sectPr>
      <w:headerReference xmlns:r="http://schemas.openxmlformats.org/officeDocument/2006/relationships" w:type="default" r:id="Rd49a262ee4b34dc2"/>
      <w:footerReference xmlns:r="http://schemas.openxmlformats.org/officeDocument/2006/relationships" w:type="default" r:id="R6b5e1e590cd7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GRØNT OG GODT ANS   ·   Org.nr 975 825 310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GRØNT OG GODT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a262ee4b34dc2" /><Relationship Type="http://schemas.openxmlformats.org/officeDocument/2006/relationships/footer" Target="/word/footer1.xml" Id="R6b5e1e590cd746a2" /></Relationships>
</file>