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b642a8ea12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LETRON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LETRON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52ee63b2604acc"/>
      <w:footerReference xmlns:r="http://schemas.openxmlformats.org/officeDocument/2006/relationships" w:type="default" r:id="R5c4f7dcf1b27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LETRON AS   ·   Org.nr 975 848 477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LETRON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52ee63b2604acc" /><Relationship Type="http://schemas.openxmlformats.org/officeDocument/2006/relationships/footer" Target="/word/footer1.xml" Id="R5c4f7dcf1b2740d1" /></Relationships>
</file>