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a019af2a2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81f51b35d4fd42f8"/>
      <w:footerReference xmlns:r="http://schemas.openxmlformats.org/officeDocument/2006/relationships" w:type="default" r:id="Rb5b4eaf86d15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51b35d4fd42f8" /><Relationship Type="http://schemas.openxmlformats.org/officeDocument/2006/relationships/footer" Target="/word/footer1.xml" Id="Rb5b4eaf86d154dfc" /></Relationships>
</file>