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bf9d5c02c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MARGIT OG MORTEN PARELIUS MINNEFOND STI</w:t>
      </w:r>
    </w:p>
    <w:sectPr>
      <w:headerReference xmlns:r="http://schemas.openxmlformats.org/officeDocument/2006/relationships" w:type="default" r:id="Rc9aa303c9a084aa9"/>
      <w:footerReference xmlns:r="http://schemas.openxmlformats.org/officeDocument/2006/relationships" w:type="default" r:id="Re72705aad02d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MARGIT OG MORTEN PARELIUS MINNEFOND STI   ·   Org.nr 975 882 047   ·   Strandgata 35   ·   6415 MOLDE   ·   Tlf. 71 21 10 05   ·   post@romsdal-sogelag.no   ·   www.romsdal-sogelag.no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MARGIT OG MORTEN PARELIUS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a303c9a084aa9" /><Relationship Type="http://schemas.openxmlformats.org/officeDocument/2006/relationships/footer" Target="/word/footer1.xml" Id="Re72705aad02d43c3" /></Relationships>
</file>