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fe251cb71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 CONSULT AS, org.nr 975 885 747,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39344fcd7d9448d6"/>
      <w:footerReference xmlns:r="http://schemas.openxmlformats.org/officeDocument/2006/relationships" w:type="default" r:id="R2666dc02de3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4fcd7d9448d6" /><Relationship Type="http://schemas.openxmlformats.org/officeDocument/2006/relationships/footer" Target="/word/footer1.xml" Id="R2666dc02de3f458a" /></Relationships>
</file>