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58886f90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52e6ac77a6bd45ae"/>
      <w:footerReference xmlns:r="http://schemas.openxmlformats.org/officeDocument/2006/relationships" w:type="default" r:id="R38b0d4c0cba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ac77a6bd45ae" /><Relationship Type="http://schemas.openxmlformats.org/officeDocument/2006/relationships/footer" Target="/word/footer1.xml" Id="R38b0d4c0cba74fa4" /></Relationships>
</file>