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b8594333d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ba58d7a7b4d9e"/>
      <w:footerReference xmlns:r="http://schemas.openxmlformats.org/officeDocument/2006/relationships" w:type="default" r:id="Rf883a123dc9e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RJW HOLDING AS   ·   Org.nr 975 916 871   ·   Skorsteinen 48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ba58d7a7b4d9e" /><Relationship Type="http://schemas.openxmlformats.org/officeDocument/2006/relationships/footer" Target="/word/footer1.xml" Id="Rf883a123dc9e4510" /></Relationships>
</file>