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6375d4943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LINDGREN AS</w:t>
      </w:r>
    </w:p>
    <w:sectPr>
      <w:headerReference xmlns:r="http://schemas.openxmlformats.org/officeDocument/2006/relationships" w:type="default" r:id="Rd8fb40e9d943491c"/>
      <w:footerReference xmlns:r="http://schemas.openxmlformats.org/officeDocument/2006/relationships" w:type="default" r:id="Rd05e5c4a91d7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LINDGREN AS   ·   Org.nr 975 930 025   ·   Rigedalen 50   ·   4626 KRISTIANSAND S   ·   Tlf. 38 10 85 20   ·   murmester.lindgren@tiscali.no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LINDGREN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b40e9d943491c" /><Relationship Type="http://schemas.openxmlformats.org/officeDocument/2006/relationships/footer" Target="/word/footer1.xml" Id="Rd05e5c4a91d7438b" /></Relationships>
</file>