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263429dc844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HOOD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HOOD INVEST AS</w:t>
      </w:r>
    </w:p>
    <w:sectPr>
      <w:headerReference xmlns:r="http://schemas.openxmlformats.org/officeDocument/2006/relationships" w:type="default" r:id="Rcbcafa6a72c54ba9"/>
      <w:footerReference xmlns:r="http://schemas.openxmlformats.org/officeDocument/2006/relationships" w:type="default" r:id="Ra61ea6bad339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HOOD INVEST AS   ·   Org.nr 975 958 558   ·   Østre Kullerød 5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HOOD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afa6a72c54ba9" /><Relationship Type="http://schemas.openxmlformats.org/officeDocument/2006/relationships/footer" Target="/word/footer1.xml" Id="Ra61ea6bad3394713" /></Relationships>
</file>