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6989490d3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CEMENT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CEMENT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1e1d611b14e69"/>
      <w:footerReference xmlns:r="http://schemas.openxmlformats.org/officeDocument/2006/relationships" w:type="default" r:id="Rad04e37c4f3b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CEMENT AS   ·   Org.nr 975 962 849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CEMENT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1e1d611b14e69" /><Relationship Type="http://schemas.openxmlformats.org/officeDocument/2006/relationships/footer" Target="/word/footer1.xml" Id="Rad04e37c4f3b4038" /></Relationships>
</file>