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c15f53869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21d5f25eba8495a"/>
      <w:footerReference xmlns:r="http://schemas.openxmlformats.org/officeDocument/2006/relationships" w:type="default" r:id="R64e3feb5d33a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d5f25eba8495a" /><Relationship Type="http://schemas.openxmlformats.org/officeDocument/2006/relationships/footer" Target="/word/footer1.xml" Id="R64e3feb5d33a41d1" /></Relationships>
</file>