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2e4734f50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BLIKK &amp;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BLIKK &amp;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62989d53644e7"/>
      <w:footerReference xmlns:r="http://schemas.openxmlformats.org/officeDocument/2006/relationships" w:type="default" r:id="Rd90af41ff5be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BLIKK &amp; VENTILASJON AS   ·   Org.nr 975 978 656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BLIKK &amp;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62989d53644e7" /><Relationship Type="http://schemas.openxmlformats.org/officeDocument/2006/relationships/footer" Target="/word/footer1.xml" Id="Rd90af41ff5be4cb2" /></Relationships>
</file>