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f8a83ef29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GRÅBREK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4ba9afe58d0345df"/>
      <w:footerReference xmlns:r="http://schemas.openxmlformats.org/officeDocument/2006/relationships" w:type="default" r:id="Rfe956c27250c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9afe58d0345df" /><Relationship Type="http://schemas.openxmlformats.org/officeDocument/2006/relationships/footer" Target="/word/footer1.xml" Id="Rfe956c27250c4648" /></Relationships>
</file>