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2130c4ec8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TWODAY CONCEPTOS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TWODAY CONCEPTOS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16996c10b4fe5"/>
      <w:footerReference xmlns:r="http://schemas.openxmlformats.org/officeDocument/2006/relationships" w:type="default" r:id="R2148b27d63dc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TWODAY CONCEPTOS AS   ·   Org.nr 976 005 805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TWODAY CONCEPTOS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16996c10b4fe5" /><Relationship Type="http://schemas.openxmlformats.org/officeDocument/2006/relationships/footer" Target="/word/footer1.xml" Id="R2148b27d63dc4c77" /></Relationships>
</file>