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0f7ee2507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PAGANO AS, org.nr 976 014 111,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b7d96b04afef42fa"/>
      <w:footerReference xmlns:r="http://schemas.openxmlformats.org/officeDocument/2006/relationships" w:type="default" r:id="Rddd0fb1594d1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96b04afef42fa" /><Relationship Type="http://schemas.openxmlformats.org/officeDocument/2006/relationships/footer" Target="/word/footer1.xml" Id="Rddd0fb1594d14054" /></Relationships>
</file>