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5b7393ea4c48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LINNEGRØVAN 32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LINNEGRØVAN 32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99daa2326d4250"/>
      <w:footerReference xmlns:r="http://schemas.openxmlformats.org/officeDocument/2006/relationships" w:type="default" r:id="R6bae3f07e83249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LINNEGRØVAN 32 AS   ·   Org.nr 976 019 288   ·   Suldalsveien 23A   ·   4617 KRISTIANSAND S   ·   esnaprud@hotmail.com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LINNEGRØVAN 32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99daa2326d4250" /><Relationship Type="http://schemas.openxmlformats.org/officeDocument/2006/relationships/footer" Target="/word/footer1.xml" Id="R6bae3f07e83249d3" /></Relationships>
</file>