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9ca67dc62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SERVICEBRYGGA AS</w:t>
      </w:r>
    </w:p>
    <w:sectPr>
      <w:headerReference xmlns:r="http://schemas.openxmlformats.org/officeDocument/2006/relationships" w:type="default" r:id="R4dfcd444ef3a43de"/>
      <w:footerReference xmlns:r="http://schemas.openxmlformats.org/officeDocument/2006/relationships" w:type="default" r:id="Reabd6707b132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SERVICEBRYGGA AS   ·   Org.nr 976 038 207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SERVICEBRYGGA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cd444ef3a43de" /><Relationship Type="http://schemas.openxmlformats.org/officeDocument/2006/relationships/footer" Target="/word/footer1.xml" Id="Reabd6707b1324fa9" /></Relationships>
</file>