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b53d7f81d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aef7711de4881"/>
      <w:footerReference xmlns:r="http://schemas.openxmlformats.org/officeDocument/2006/relationships" w:type="default" r:id="R66ffb0db7155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aef7711de4881" /><Relationship Type="http://schemas.openxmlformats.org/officeDocument/2006/relationships/footer" Target="/word/footer1.xml" Id="R66ffb0db71554dec" /></Relationships>
</file>