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ef8501740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ØKONOMICONSULT AS, org.nr 976 038 495,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31e9201e495949cf"/>
      <w:footerReference xmlns:r="http://schemas.openxmlformats.org/officeDocument/2006/relationships" w:type="default" r:id="Re59c4c992147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9201e495949cf" /><Relationship Type="http://schemas.openxmlformats.org/officeDocument/2006/relationships/footer" Target="/word/footer1.xml" Id="Re59c4c99214742b0" /></Relationships>
</file>