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7d347fcba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a2d2ab0ad4a7a"/>
      <w:footerReference xmlns:r="http://schemas.openxmlformats.org/officeDocument/2006/relationships" w:type="default" r:id="Re4e7690e719f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ELIANA AS   ·   Org.nr 976 060 504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a2d2ab0ad4a7a" /><Relationship Type="http://schemas.openxmlformats.org/officeDocument/2006/relationships/footer" Target="/word/footer1.xml" Id="Re4e7690e719f4995" /></Relationships>
</file>