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60bcfc38346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Ytre Enebakk,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FIRMAGAVER AS</w:t>
      </w:r>
    </w:p>
    <w:sectPr>
      <w:headerReference xmlns:r="http://schemas.openxmlformats.org/officeDocument/2006/relationships" w:type="default" r:id="R8cc6a988bef74875"/>
      <w:footerReference xmlns:r="http://schemas.openxmlformats.org/officeDocument/2006/relationships" w:type="default" r:id="Ra8bd8dffc3cc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FIRMAGAVER AS   ·   Org.nr 976 082 885   ·   Røyskattveien 34   ·   1914 YTRE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FIRMAGAVER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6a988bef74875" /><Relationship Type="http://schemas.openxmlformats.org/officeDocument/2006/relationships/footer" Target="/word/footer1.xml" Id="Ra8bd8dffc3cc4aaa" /></Relationships>
</file>