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879e213ed42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TRIPLEX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TRIPLEX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280e032c23426d"/>
      <w:footerReference xmlns:r="http://schemas.openxmlformats.org/officeDocument/2006/relationships" w:type="default" r:id="R1a8ae0f1c00e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TRIPLEX AS   ·   Org.nr 976 091 698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TRIPLEX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80e032c23426d" /><Relationship Type="http://schemas.openxmlformats.org/officeDocument/2006/relationships/footer" Target="/word/footer1.xml" Id="R1a8ae0f1c00e4769" /></Relationships>
</file>