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dde4ae590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5a0d23bb24651"/>
      <w:footerReference xmlns:r="http://schemas.openxmlformats.org/officeDocument/2006/relationships" w:type="default" r:id="R590021d8b1794d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EDEK AS   ·   Org.nr 976 115 473   ·   Gubberudvegen 142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5a0d23bb24651" /><Relationship Type="http://schemas.openxmlformats.org/officeDocument/2006/relationships/footer" Target="/word/footer1.xml" Id="R590021d8b1794de9" /></Relationships>
</file>