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10b171ffc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K L UGLAND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K L UGLAND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cb51e0130485b"/>
      <w:footerReference xmlns:r="http://schemas.openxmlformats.org/officeDocument/2006/relationships" w:type="default" r:id="Rf831a96cfefc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K L UGLAND AS   ·   Org.nr 976 138 287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K L 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cb51e0130485b" /><Relationship Type="http://schemas.openxmlformats.org/officeDocument/2006/relationships/footer" Target="/word/footer1.xml" Id="Rf831a96cfefc46c6" /></Relationships>
</file>